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85EC2" w14:textId="1DCEEFA2" w:rsidR="00D4037C" w:rsidRPr="008E5F20" w:rsidRDefault="00CF13E2" w:rsidP="00E722D6">
      <w:pPr>
        <w:spacing w:line="276" w:lineRule="auto"/>
        <w:rPr>
          <w:rFonts w:cs="Arial"/>
          <w:b/>
          <w:szCs w:val="21"/>
        </w:rPr>
      </w:pPr>
      <w:r>
        <w:rPr>
          <w:rFonts w:cs="Arial"/>
          <w:b/>
          <w:szCs w:val="21"/>
        </w:rPr>
        <w:t>Finančno poročilo za obdobje od 1. 1. 202</w:t>
      </w:r>
      <w:r w:rsidR="00F762A4">
        <w:rPr>
          <w:rFonts w:cs="Arial"/>
          <w:b/>
          <w:szCs w:val="21"/>
        </w:rPr>
        <w:t>4</w:t>
      </w:r>
      <w:r>
        <w:rPr>
          <w:rFonts w:cs="Arial"/>
          <w:b/>
          <w:szCs w:val="21"/>
        </w:rPr>
        <w:t xml:space="preserve"> do 31. 12. 202</w:t>
      </w:r>
      <w:r w:rsidR="00F762A4">
        <w:rPr>
          <w:rFonts w:cs="Arial"/>
          <w:b/>
          <w:szCs w:val="21"/>
        </w:rPr>
        <w:t>4</w:t>
      </w:r>
    </w:p>
    <w:p w14:paraId="15BEADEC" w14:textId="77777777" w:rsidR="001F0EA0" w:rsidRDefault="001F0EA0" w:rsidP="001F0EA0">
      <w:pPr>
        <w:rPr>
          <w:rFonts w:cs="Arial"/>
          <w:szCs w:val="21"/>
        </w:rPr>
      </w:pPr>
    </w:p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7083"/>
        <w:gridCol w:w="2410"/>
      </w:tblGrid>
      <w:tr w:rsidR="00C47402" w:rsidRPr="00E81C79" w14:paraId="2118DD3D" w14:textId="77777777" w:rsidTr="007E5896">
        <w:trPr>
          <w:trHeight w:val="284"/>
        </w:trPr>
        <w:tc>
          <w:tcPr>
            <w:tcW w:w="7083" w:type="dxa"/>
            <w:tcBorders>
              <w:bottom w:val="single" w:sz="4" w:space="0" w:color="auto"/>
            </w:tcBorders>
          </w:tcPr>
          <w:p w14:paraId="3A50DB5D" w14:textId="1D32A09E" w:rsidR="00C47402" w:rsidRPr="00E81C79" w:rsidRDefault="00C47402" w:rsidP="00CF24D4">
            <w:pPr>
              <w:rPr>
                <w:rFonts w:cs="Arial"/>
                <w:b/>
                <w:bCs/>
                <w:szCs w:val="21"/>
              </w:rPr>
            </w:pPr>
            <w:r>
              <w:rPr>
                <w:rFonts w:cs="Arial"/>
                <w:b/>
                <w:bCs/>
                <w:szCs w:val="21"/>
              </w:rPr>
              <w:t>Prihodki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F08D67A" w14:textId="5651B8BB" w:rsidR="00C47402" w:rsidRPr="00E81C79" w:rsidRDefault="00CF13E2" w:rsidP="00C47402">
            <w:pPr>
              <w:jc w:val="right"/>
              <w:rPr>
                <w:rFonts w:cs="Arial"/>
                <w:b/>
                <w:bCs/>
                <w:szCs w:val="21"/>
              </w:rPr>
            </w:pPr>
            <w:r>
              <w:rPr>
                <w:rFonts w:cs="Arial"/>
                <w:b/>
                <w:bCs/>
                <w:szCs w:val="21"/>
              </w:rPr>
              <w:t>v EUR</w:t>
            </w:r>
          </w:p>
        </w:tc>
      </w:tr>
      <w:tr w:rsidR="00C47402" w:rsidRPr="00E81C79" w14:paraId="65196E8B" w14:textId="77777777" w:rsidTr="007E5896">
        <w:trPr>
          <w:trHeight w:val="284"/>
        </w:trPr>
        <w:tc>
          <w:tcPr>
            <w:tcW w:w="7083" w:type="dxa"/>
            <w:tcBorders>
              <w:bottom w:val="dotted" w:sz="4" w:space="0" w:color="auto"/>
            </w:tcBorders>
          </w:tcPr>
          <w:p w14:paraId="7B44173B" w14:textId="2D829309" w:rsidR="00C47402" w:rsidRPr="007E5896" w:rsidRDefault="00C47402" w:rsidP="00CF24D4">
            <w:pPr>
              <w:rPr>
                <w:rFonts w:cstheme="minorHAnsi"/>
                <w:bCs/>
                <w:szCs w:val="21"/>
              </w:rPr>
            </w:pPr>
            <w:r w:rsidRPr="007E5896">
              <w:rPr>
                <w:rFonts w:cstheme="minorHAnsi"/>
                <w:bCs/>
                <w:szCs w:val="21"/>
              </w:rPr>
              <w:t>Sofinanciranje Občine Rogaška Slatina po pogodbi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14:paraId="6589734E" w14:textId="77777777" w:rsidR="00C47402" w:rsidRDefault="00C47402" w:rsidP="00C47402">
            <w:pPr>
              <w:jc w:val="right"/>
              <w:rPr>
                <w:rFonts w:cs="Arial"/>
                <w:b/>
                <w:bCs/>
                <w:szCs w:val="21"/>
              </w:rPr>
            </w:pPr>
          </w:p>
        </w:tc>
      </w:tr>
      <w:tr w:rsidR="00C47402" w:rsidRPr="00E81C79" w14:paraId="16F2FFDB" w14:textId="77777777" w:rsidTr="007E5896">
        <w:trPr>
          <w:trHeight w:val="284"/>
        </w:trPr>
        <w:tc>
          <w:tcPr>
            <w:tcW w:w="7083" w:type="dxa"/>
            <w:tcBorders>
              <w:top w:val="dotted" w:sz="4" w:space="0" w:color="auto"/>
              <w:bottom w:val="dotted" w:sz="4" w:space="0" w:color="auto"/>
            </w:tcBorders>
          </w:tcPr>
          <w:p w14:paraId="51EC3B9C" w14:textId="0186EB86" w:rsidR="00C47402" w:rsidRPr="007E5896" w:rsidRDefault="00C47402" w:rsidP="00CF24D4">
            <w:pPr>
              <w:rPr>
                <w:rFonts w:cstheme="minorHAnsi"/>
                <w:b/>
                <w:szCs w:val="21"/>
              </w:rPr>
            </w:pPr>
            <w:r w:rsidRPr="007E5896">
              <w:rPr>
                <w:i/>
                <w:szCs w:val="21"/>
              </w:rPr>
              <w:t>- redna dejavnost (po merilih)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17F46C7F" w14:textId="77777777" w:rsidR="00C47402" w:rsidRDefault="00C47402" w:rsidP="00C47402">
            <w:pPr>
              <w:jc w:val="right"/>
              <w:rPr>
                <w:rFonts w:cs="Arial"/>
                <w:b/>
                <w:bCs/>
                <w:szCs w:val="21"/>
              </w:rPr>
            </w:pPr>
          </w:p>
        </w:tc>
      </w:tr>
      <w:tr w:rsidR="00C47402" w:rsidRPr="00E81C79" w14:paraId="544DED1C" w14:textId="77777777" w:rsidTr="007E5896">
        <w:trPr>
          <w:trHeight w:val="284"/>
        </w:trPr>
        <w:tc>
          <w:tcPr>
            <w:tcW w:w="70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99DD" w14:textId="11474A4D" w:rsidR="00C47402" w:rsidRPr="007E5896" w:rsidRDefault="007E5896" w:rsidP="00CF24D4">
            <w:pPr>
              <w:rPr>
                <w:rFonts w:cstheme="minorHAnsi"/>
                <w:b/>
                <w:szCs w:val="21"/>
              </w:rPr>
            </w:pPr>
            <w:r w:rsidRPr="007E5896">
              <w:rPr>
                <w:i/>
                <w:szCs w:val="21"/>
              </w:rPr>
              <w:t>- sofinanciranje projektov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FEA5" w14:textId="77777777" w:rsidR="00C47402" w:rsidRDefault="00C47402" w:rsidP="00C47402">
            <w:pPr>
              <w:jc w:val="right"/>
              <w:rPr>
                <w:rFonts w:cs="Arial"/>
                <w:b/>
                <w:bCs/>
                <w:szCs w:val="21"/>
              </w:rPr>
            </w:pPr>
          </w:p>
        </w:tc>
      </w:tr>
      <w:tr w:rsidR="00C47402" w:rsidRPr="00E81C79" w14:paraId="54E7F062" w14:textId="77777777" w:rsidTr="007E5896">
        <w:trPr>
          <w:trHeight w:val="284"/>
        </w:trPr>
        <w:tc>
          <w:tcPr>
            <w:tcW w:w="7083" w:type="dxa"/>
            <w:tcBorders>
              <w:top w:val="single" w:sz="4" w:space="0" w:color="auto"/>
              <w:bottom w:val="dotted" w:sz="4" w:space="0" w:color="auto"/>
            </w:tcBorders>
          </w:tcPr>
          <w:p w14:paraId="4C8E3E09" w14:textId="1CF7E9DC" w:rsidR="00C47402" w:rsidRPr="007E5896" w:rsidRDefault="007E5896" w:rsidP="00CF24D4">
            <w:pPr>
              <w:rPr>
                <w:rFonts w:cstheme="minorHAnsi"/>
                <w:bCs/>
                <w:iCs/>
                <w:szCs w:val="21"/>
              </w:rPr>
            </w:pPr>
            <w:r w:rsidRPr="007E5896">
              <w:rPr>
                <w:bCs/>
                <w:iCs/>
                <w:szCs w:val="21"/>
              </w:rPr>
              <w:t>Sofinanciranje JSKD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</w:tcPr>
          <w:p w14:paraId="6EDDFAB5" w14:textId="77777777" w:rsidR="00C47402" w:rsidRDefault="00C47402" w:rsidP="00C47402">
            <w:pPr>
              <w:jc w:val="right"/>
              <w:rPr>
                <w:rFonts w:cs="Arial"/>
                <w:b/>
                <w:bCs/>
                <w:szCs w:val="21"/>
              </w:rPr>
            </w:pPr>
          </w:p>
        </w:tc>
      </w:tr>
      <w:tr w:rsidR="007E5896" w:rsidRPr="00E81C79" w14:paraId="7091605F" w14:textId="77777777" w:rsidTr="007E5896">
        <w:trPr>
          <w:trHeight w:val="284"/>
        </w:trPr>
        <w:tc>
          <w:tcPr>
            <w:tcW w:w="7083" w:type="dxa"/>
            <w:tcBorders>
              <w:top w:val="dotted" w:sz="4" w:space="0" w:color="auto"/>
              <w:bottom w:val="dotted" w:sz="4" w:space="0" w:color="auto"/>
            </w:tcBorders>
          </w:tcPr>
          <w:p w14:paraId="60FDB88A" w14:textId="671B68AE" w:rsidR="007E5896" w:rsidRPr="007E5896" w:rsidRDefault="007E5896" w:rsidP="007E5896">
            <w:pPr>
              <w:rPr>
                <w:rFonts w:cstheme="minorHAnsi"/>
                <w:szCs w:val="21"/>
              </w:rPr>
            </w:pPr>
            <w:r w:rsidRPr="007E5896">
              <w:rPr>
                <w:i/>
                <w:szCs w:val="21"/>
              </w:rPr>
              <w:t>- sofinanciranje prijavljenih projektov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33F59CE9" w14:textId="77777777" w:rsidR="007E5896" w:rsidRDefault="007E5896" w:rsidP="007E5896">
            <w:pPr>
              <w:jc w:val="right"/>
              <w:rPr>
                <w:rFonts w:cs="Arial"/>
                <w:b/>
                <w:bCs/>
                <w:szCs w:val="21"/>
              </w:rPr>
            </w:pPr>
          </w:p>
        </w:tc>
      </w:tr>
      <w:tr w:rsidR="007E5896" w:rsidRPr="00E81C79" w14:paraId="4769DD8F" w14:textId="77777777" w:rsidTr="007E5896">
        <w:trPr>
          <w:trHeight w:val="284"/>
        </w:trPr>
        <w:tc>
          <w:tcPr>
            <w:tcW w:w="7083" w:type="dxa"/>
            <w:tcBorders>
              <w:top w:val="dotted" w:sz="4" w:space="0" w:color="auto"/>
            </w:tcBorders>
          </w:tcPr>
          <w:p w14:paraId="142B1E07" w14:textId="218BC10A" w:rsidR="007E5896" w:rsidRPr="007E5896" w:rsidRDefault="007E5896" w:rsidP="007E5896">
            <w:pPr>
              <w:rPr>
                <w:rFonts w:cstheme="minorHAnsi"/>
                <w:szCs w:val="21"/>
              </w:rPr>
            </w:pPr>
            <w:r w:rsidRPr="007E5896">
              <w:rPr>
                <w:i/>
                <w:szCs w:val="21"/>
              </w:rPr>
              <w:t>- povrnitev kotizacij za seminarje in potne stroške</w:t>
            </w:r>
          </w:p>
        </w:tc>
        <w:tc>
          <w:tcPr>
            <w:tcW w:w="2410" w:type="dxa"/>
            <w:tcBorders>
              <w:top w:val="dotted" w:sz="4" w:space="0" w:color="auto"/>
            </w:tcBorders>
          </w:tcPr>
          <w:p w14:paraId="093EC074" w14:textId="77777777" w:rsidR="007E5896" w:rsidRDefault="007E5896" w:rsidP="007E5896">
            <w:pPr>
              <w:jc w:val="right"/>
              <w:rPr>
                <w:rFonts w:cs="Arial"/>
                <w:b/>
                <w:bCs/>
                <w:szCs w:val="21"/>
              </w:rPr>
            </w:pPr>
          </w:p>
        </w:tc>
      </w:tr>
      <w:tr w:rsidR="007E5896" w:rsidRPr="00E81C79" w14:paraId="52C6A1AF" w14:textId="77777777" w:rsidTr="00C47402">
        <w:trPr>
          <w:trHeight w:val="284"/>
        </w:trPr>
        <w:tc>
          <w:tcPr>
            <w:tcW w:w="7083" w:type="dxa"/>
          </w:tcPr>
          <w:p w14:paraId="173C4165" w14:textId="57A471F3" w:rsidR="007E5896" w:rsidRPr="007E5896" w:rsidRDefault="007E5896" w:rsidP="007E5896">
            <w:pPr>
              <w:rPr>
                <w:bCs/>
                <w:iCs/>
                <w:szCs w:val="21"/>
              </w:rPr>
            </w:pPr>
            <w:r w:rsidRPr="007E5896">
              <w:rPr>
                <w:bCs/>
                <w:iCs/>
                <w:szCs w:val="21"/>
              </w:rPr>
              <w:t>Lastni prihodki (vstopnine, itd.)</w:t>
            </w:r>
          </w:p>
        </w:tc>
        <w:tc>
          <w:tcPr>
            <w:tcW w:w="2410" w:type="dxa"/>
          </w:tcPr>
          <w:p w14:paraId="7DA58AB1" w14:textId="77777777" w:rsidR="007E5896" w:rsidRDefault="007E5896" w:rsidP="007E5896">
            <w:pPr>
              <w:jc w:val="right"/>
              <w:rPr>
                <w:rFonts w:cs="Arial"/>
                <w:b/>
                <w:bCs/>
                <w:szCs w:val="21"/>
              </w:rPr>
            </w:pPr>
          </w:p>
        </w:tc>
      </w:tr>
      <w:tr w:rsidR="007E5896" w:rsidRPr="00E81C79" w14:paraId="1CC6A5D5" w14:textId="77777777" w:rsidTr="00C47402">
        <w:trPr>
          <w:trHeight w:val="284"/>
        </w:trPr>
        <w:tc>
          <w:tcPr>
            <w:tcW w:w="7083" w:type="dxa"/>
          </w:tcPr>
          <w:p w14:paraId="2BEE9585" w14:textId="5AB44E45" w:rsidR="007E5896" w:rsidRPr="007E5896" w:rsidRDefault="007E5896" w:rsidP="007E5896">
            <w:pPr>
              <w:rPr>
                <w:bCs/>
                <w:iCs/>
                <w:szCs w:val="21"/>
              </w:rPr>
            </w:pPr>
            <w:r w:rsidRPr="007E5896">
              <w:rPr>
                <w:bCs/>
                <w:iCs/>
                <w:szCs w:val="21"/>
              </w:rPr>
              <w:t>Sponzorska sredstva (prostovoljni prispevki podjetij in posameznikov)</w:t>
            </w:r>
          </w:p>
        </w:tc>
        <w:tc>
          <w:tcPr>
            <w:tcW w:w="2410" w:type="dxa"/>
          </w:tcPr>
          <w:p w14:paraId="7AEACCFB" w14:textId="77777777" w:rsidR="007E5896" w:rsidRDefault="007E5896" w:rsidP="007E5896">
            <w:pPr>
              <w:jc w:val="right"/>
              <w:rPr>
                <w:rFonts w:cs="Arial"/>
                <w:b/>
                <w:bCs/>
                <w:szCs w:val="21"/>
              </w:rPr>
            </w:pPr>
          </w:p>
        </w:tc>
      </w:tr>
      <w:tr w:rsidR="007E5896" w:rsidRPr="00E81C79" w14:paraId="069B8528" w14:textId="77777777" w:rsidTr="00C47402">
        <w:trPr>
          <w:trHeight w:val="284"/>
        </w:trPr>
        <w:tc>
          <w:tcPr>
            <w:tcW w:w="7083" w:type="dxa"/>
          </w:tcPr>
          <w:p w14:paraId="263F3941" w14:textId="522B827C" w:rsidR="007E5896" w:rsidRPr="007E5896" w:rsidRDefault="007E5896" w:rsidP="007E5896">
            <w:pPr>
              <w:rPr>
                <w:bCs/>
                <w:iCs/>
                <w:szCs w:val="21"/>
              </w:rPr>
            </w:pPr>
            <w:r w:rsidRPr="007E5896">
              <w:rPr>
                <w:bCs/>
                <w:iCs/>
                <w:szCs w:val="21"/>
              </w:rPr>
              <w:t>Obresti bančnih računov</w:t>
            </w:r>
          </w:p>
        </w:tc>
        <w:tc>
          <w:tcPr>
            <w:tcW w:w="2410" w:type="dxa"/>
          </w:tcPr>
          <w:p w14:paraId="62844016" w14:textId="77777777" w:rsidR="007E5896" w:rsidRDefault="007E5896" w:rsidP="007E5896">
            <w:pPr>
              <w:jc w:val="right"/>
              <w:rPr>
                <w:rFonts w:cs="Arial"/>
                <w:b/>
                <w:bCs/>
                <w:szCs w:val="21"/>
              </w:rPr>
            </w:pPr>
          </w:p>
        </w:tc>
      </w:tr>
      <w:tr w:rsidR="007E5896" w:rsidRPr="00E81C79" w14:paraId="2067EF13" w14:textId="77777777" w:rsidTr="00C47402">
        <w:trPr>
          <w:trHeight w:val="284"/>
        </w:trPr>
        <w:tc>
          <w:tcPr>
            <w:tcW w:w="7083" w:type="dxa"/>
          </w:tcPr>
          <w:p w14:paraId="08C30D4D" w14:textId="6A39AB95" w:rsidR="007E5896" w:rsidRPr="007E5896" w:rsidRDefault="007E5896" w:rsidP="007E5896">
            <w:pPr>
              <w:rPr>
                <w:bCs/>
                <w:iCs/>
                <w:szCs w:val="21"/>
              </w:rPr>
            </w:pPr>
            <w:r w:rsidRPr="007E5896">
              <w:rPr>
                <w:bCs/>
                <w:iCs/>
                <w:szCs w:val="21"/>
              </w:rPr>
              <w:t>Drugi viri (kateri)  -</w:t>
            </w:r>
          </w:p>
        </w:tc>
        <w:tc>
          <w:tcPr>
            <w:tcW w:w="2410" w:type="dxa"/>
          </w:tcPr>
          <w:p w14:paraId="3DE1F45A" w14:textId="77777777" w:rsidR="007E5896" w:rsidRDefault="007E5896" w:rsidP="007E5896">
            <w:pPr>
              <w:jc w:val="right"/>
              <w:rPr>
                <w:rFonts w:cs="Arial"/>
                <w:b/>
                <w:bCs/>
                <w:szCs w:val="21"/>
              </w:rPr>
            </w:pPr>
          </w:p>
        </w:tc>
      </w:tr>
      <w:tr w:rsidR="007E5896" w:rsidRPr="00E81C79" w14:paraId="6F58E7F1" w14:textId="77777777" w:rsidTr="00C47402">
        <w:trPr>
          <w:trHeight w:val="284"/>
        </w:trPr>
        <w:tc>
          <w:tcPr>
            <w:tcW w:w="7083" w:type="dxa"/>
          </w:tcPr>
          <w:p w14:paraId="69E5CBAA" w14:textId="4178597B" w:rsidR="007E5896" w:rsidRPr="007E5896" w:rsidRDefault="007E5896" w:rsidP="007E5896">
            <w:pPr>
              <w:rPr>
                <w:bCs/>
                <w:iCs/>
                <w:szCs w:val="21"/>
              </w:rPr>
            </w:pPr>
            <w:r w:rsidRPr="007E5896">
              <w:rPr>
                <w:bCs/>
                <w:iCs/>
                <w:szCs w:val="21"/>
              </w:rPr>
              <w:t xml:space="preserve">Drugi viri (kateri) - </w:t>
            </w:r>
          </w:p>
        </w:tc>
        <w:tc>
          <w:tcPr>
            <w:tcW w:w="2410" w:type="dxa"/>
          </w:tcPr>
          <w:p w14:paraId="2FC33870" w14:textId="77777777" w:rsidR="007E5896" w:rsidRDefault="007E5896" w:rsidP="007E5896">
            <w:pPr>
              <w:jc w:val="right"/>
              <w:rPr>
                <w:rFonts w:cs="Arial"/>
                <w:b/>
                <w:bCs/>
                <w:szCs w:val="21"/>
              </w:rPr>
            </w:pPr>
          </w:p>
        </w:tc>
      </w:tr>
      <w:tr w:rsidR="007E5896" w:rsidRPr="00E81C79" w14:paraId="140773CE" w14:textId="77777777" w:rsidTr="00C47402">
        <w:trPr>
          <w:trHeight w:val="284"/>
        </w:trPr>
        <w:tc>
          <w:tcPr>
            <w:tcW w:w="7083" w:type="dxa"/>
            <w:shd w:val="clear" w:color="auto" w:fill="D9D9D9" w:themeFill="background1" w:themeFillShade="D9"/>
          </w:tcPr>
          <w:p w14:paraId="4365925D" w14:textId="2A71DC6B" w:rsidR="007E5896" w:rsidRDefault="007E5896" w:rsidP="007E5896">
            <w:pPr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Prihodki skupaj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0F50D2E" w14:textId="77777777" w:rsidR="007E5896" w:rsidRDefault="007E5896" w:rsidP="007E5896">
            <w:pPr>
              <w:jc w:val="right"/>
              <w:rPr>
                <w:rFonts w:cs="Arial"/>
                <w:b/>
                <w:bCs/>
                <w:szCs w:val="21"/>
              </w:rPr>
            </w:pPr>
          </w:p>
        </w:tc>
      </w:tr>
      <w:tr w:rsidR="007E5896" w:rsidRPr="00E81C79" w14:paraId="3D3766FB" w14:textId="77777777" w:rsidTr="00C47402">
        <w:trPr>
          <w:trHeight w:val="284"/>
        </w:trPr>
        <w:tc>
          <w:tcPr>
            <w:tcW w:w="7083" w:type="dxa"/>
          </w:tcPr>
          <w:p w14:paraId="7CF2745B" w14:textId="77777777" w:rsidR="007E5896" w:rsidRDefault="007E5896" w:rsidP="007E5896">
            <w:pPr>
              <w:rPr>
                <w:rFonts w:cstheme="minorHAnsi"/>
                <w:b/>
                <w:szCs w:val="21"/>
              </w:rPr>
            </w:pPr>
          </w:p>
          <w:p w14:paraId="7C66D50B" w14:textId="77777777" w:rsidR="007E5896" w:rsidRPr="009273DD" w:rsidRDefault="007E5896" w:rsidP="007E5896">
            <w:pPr>
              <w:rPr>
                <w:rFonts w:cstheme="minorHAnsi"/>
                <w:b/>
                <w:szCs w:val="21"/>
              </w:rPr>
            </w:pPr>
          </w:p>
        </w:tc>
        <w:tc>
          <w:tcPr>
            <w:tcW w:w="2410" w:type="dxa"/>
          </w:tcPr>
          <w:p w14:paraId="203F734F" w14:textId="77777777" w:rsidR="007E5896" w:rsidRDefault="007E5896" w:rsidP="007E5896">
            <w:pPr>
              <w:jc w:val="right"/>
              <w:rPr>
                <w:rFonts w:cs="Arial"/>
                <w:b/>
                <w:bCs/>
                <w:szCs w:val="21"/>
              </w:rPr>
            </w:pPr>
          </w:p>
        </w:tc>
      </w:tr>
      <w:tr w:rsidR="007E5896" w:rsidRPr="00E81C79" w14:paraId="591B7FD0" w14:textId="77777777" w:rsidTr="00C47402">
        <w:trPr>
          <w:trHeight w:val="284"/>
        </w:trPr>
        <w:tc>
          <w:tcPr>
            <w:tcW w:w="7083" w:type="dxa"/>
          </w:tcPr>
          <w:p w14:paraId="11767764" w14:textId="717B0DBA" w:rsidR="007E5896" w:rsidRPr="009273DD" w:rsidRDefault="00CF13E2" w:rsidP="007E5896">
            <w:pPr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Odhodki</w:t>
            </w:r>
          </w:p>
        </w:tc>
        <w:tc>
          <w:tcPr>
            <w:tcW w:w="2410" w:type="dxa"/>
          </w:tcPr>
          <w:p w14:paraId="0383247D" w14:textId="77777777" w:rsidR="007E5896" w:rsidRDefault="007E5896" w:rsidP="007E5896">
            <w:pPr>
              <w:jc w:val="right"/>
              <w:rPr>
                <w:rFonts w:cs="Arial"/>
                <w:b/>
                <w:bCs/>
                <w:szCs w:val="21"/>
              </w:rPr>
            </w:pPr>
          </w:p>
        </w:tc>
      </w:tr>
      <w:tr w:rsidR="00CF13E2" w:rsidRPr="00E81C79" w14:paraId="779100E4" w14:textId="77777777" w:rsidTr="00C47402">
        <w:trPr>
          <w:trHeight w:val="284"/>
        </w:trPr>
        <w:tc>
          <w:tcPr>
            <w:tcW w:w="7083" w:type="dxa"/>
          </w:tcPr>
          <w:p w14:paraId="0F033571" w14:textId="6EE290DA" w:rsidR="00CF13E2" w:rsidRPr="00CF13E2" w:rsidRDefault="00CF13E2" w:rsidP="00CF13E2">
            <w:pPr>
              <w:rPr>
                <w:rFonts w:cstheme="minorHAnsi"/>
                <w:bCs/>
                <w:iCs/>
                <w:szCs w:val="21"/>
              </w:rPr>
            </w:pPr>
            <w:r w:rsidRPr="00CF13E2">
              <w:rPr>
                <w:bCs/>
                <w:iCs/>
                <w:szCs w:val="21"/>
              </w:rPr>
              <w:t>Stroški vaj</w:t>
            </w:r>
          </w:p>
        </w:tc>
        <w:tc>
          <w:tcPr>
            <w:tcW w:w="2410" w:type="dxa"/>
          </w:tcPr>
          <w:p w14:paraId="0FD849B9" w14:textId="77777777" w:rsidR="00CF13E2" w:rsidRDefault="00CF13E2" w:rsidP="00CF13E2">
            <w:pPr>
              <w:jc w:val="right"/>
              <w:rPr>
                <w:rFonts w:cs="Arial"/>
                <w:b/>
                <w:bCs/>
                <w:szCs w:val="21"/>
              </w:rPr>
            </w:pPr>
          </w:p>
        </w:tc>
      </w:tr>
      <w:tr w:rsidR="00CF13E2" w:rsidRPr="00E81C79" w14:paraId="3418395E" w14:textId="77777777" w:rsidTr="00C47402">
        <w:trPr>
          <w:trHeight w:val="284"/>
        </w:trPr>
        <w:tc>
          <w:tcPr>
            <w:tcW w:w="7083" w:type="dxa"/>
          </w:tcPr>
          <w:p w14:paraId="10DC1DFF" w14:textId="04DBDCC2" w:rsidR="00CF13E2" w:rsidRPr="00CF13E2" w:rsidRDefault="00CF13E2" w:rsidP="00CF13E2">
            <w:pPr>
              <w:rPr>
                <w:rFonts w:cstheme="minorHAnsi"/>
                <w:bCs/>
                <w:iCs/>
                <w:szCs w:val="21"/>
              </w:rPr>
            </w:pPr>
            <w:r w:rsidRPr="00CF13E2">
              <w:rPr>
                <w:bCs/>
                <w:iCs/>
                <w:szCs w:val="21"/>
              </w:rPr>
              <w:t>Stroški prireditev</w:t>
            </w:r>
          </w:p>
        </w:tc>
        <w:tc>
          <w:tcPr>
            <w:tcW w:w="2410" w:type="dxa"/>
          </w:tcPr>
          <w:p w14:paraId="6D96250C" w14:textId="77777777" w:rsidR="00CF13E2" w:rsidRDefault="00CF13E2" w:rsidP="00CF13E2">
            <w:pPr>
              <w:jc w:val="right"/>
              <w:rPr>
                <w:rFonts w:cs="Arial"/>
                <w:b/>
                <w:bCs/>
                <w:szCs w:val="21"/>
              </w:rPr>
            </w:pPr>
          </w:p>
        </w:tc>
      </w:tr>
      <w:tr w:rsidR="00CF13E2" w:rsidRPr="00E81C79" w14:paraId="7300B4CC" w14:textId="77777777" w:rsidTr="00C47402">
        <w:trPr>
          <w:trHeight w:val="284"/>
        </w:trPr>
        <w:tc>
          <w:tcPr>
            <w:tcW w:w="7083" w:type="dxa"/>
          </w:tcPr>
          <w:p w14:paraId="205D964E" w14:textId="01B09EC6" w:rsidR="00CF13E2" w:rsidRPr="00CF13E2" w:rsidRDefault="00CF13E2" w:rsidP="00CF13E2">
            <w:pPr>
              <w:rPr>
                <w:rFonts w:cstheme="minorHAnsi"/>
                <w:bCs/>
                <w:iCs/>
                <w:szCs w:val="21"/>
              </w:rPr>
            </w:pPr>
            <w:r w:rsidRPr="00CF13E2">
              <w:rPr>
                <w:bCs/>
                <w:iCs/>
                <w:szCs w:val="21"/>
              </w:rPr>
              <w:t>Honorarji in plačilo strokovnih sodelavcev</w:t>
            </w:r>
          </w:p>
        </w:tc>
        <w:tc>
          <w:tcPr>
            <w:tcW w:w="2410" w:type="dxa"/>
          </w:tcPr>
          <w:p w14:paraId="7E03CDF2" w14:textId="77777777" w:rsidR="00CF13E2" w:rsidRDefault="00CF13E2" w:rsidP="00CF13E2">
            <w:pPr>
              <w:jc w:val="right"/>
              <w:rPr>
                <w:rFonts w:cs="Arial"/>
                <w:b/>
                <w:bCs/>
                <w:szCs w:val="21"/>
              </w:rPr>
            </w:pPr>
          </w:p>
        </w:tc>
      </w:tr>
      <w:tr w:rsidR="00CF13E2" w:rsidRPr="00E81C79" w14:paraId="6151ADFE" w14:textId="77777777" w:rsidTr="00C47402">
        <w:trPr>
          <w:trHeight w:val="284"/>
        </w:trPr>
        <w:tc>
          <w:tcPr>
            <w:tcW w:w="7083" w:type="dxa"/>
          </w:tcPr>
          <w:p w14:paraId="7D24E7EC" w14:textId="6FC7D06B" w:rsidR="00CF13E2" w:rsidRPr="00CF13E2" w:rsidRDefault="00CF13E2" w:rsidP="00CF13E2">
            <w:pPr>
              <w:rPr>
                <w:rFonts w:cstheme="minorHAnsi"/>
                <w:bCs/>
                <w:iCs/>
                <w:szCs w:val="21"/>
              </w:rPr>
            </w:pPr>
            <w:r w:rsidRPr="00CF13E2">
              <w:rPr>
                <w:bCs/>
                <w:iCs/>
                <w:szCs w:val="21"/>
              </w:rPr>
              <w:t>Stroški prehrane</w:t>
            </w:r>
          </w:p>
        </w:tc>
        <w:tc>
          <w:tcPr>
            <w:tcW w:w="2410" w:type="dxa"/>
          </w:tcPr>
          <w:p w14:paraId="029676A1" w14:textId="77777777" w:rsidR="00CF13E2" w:rsidRDefault="00CF13E2" w:rsidP="00CF13E2">
            <w:pPr>
              <w:jc w:val="right"/>
              <w:rPr>
                <w:rFonts w:cs="Arial"/>
                <w:b/>
                <w:bCs/>
                <w:szCs w:val="21"/>
              </w:rPr>
            </w:pPr>
          </w:p>
        </w:tc>
      </w:tr>
      <w:tr w:rsidR="00CF13E2" w:rsidRPr="00E81C79" w14:paraId="3425603A" w14:textId="77777777" w:rsidTr="00C47402">
        <w:trPr>
          <w:trHeight w:val="284"/>
        </w:trPr>
        <w:tc>
          <w:tcPr>
            <w:tcW w:w="7083" w:type="dxa"/>
          </w:tcPr>
          <w:p w14:paraId="158CC943" w14:textId="5F938571" w:rsidR="00CF13E2" w:rsidRPr="00CF13E2" w:rsidRDefault="00CF13E2" w:rsidP="00CF13E2">
            <w:pPr>
              <w:rPr>
                <w:rFonts w:cstheme="minorHAnsi"/>
                <w:bCs/>
                <w:iCs/>
                <w:szCs w:val="21"/>
              </w:rPr>
            </w:pPr>
            <w:r w:rsidRPr="00CF13E2">
              <w:rPr>
                <w:bCs/>
                <w:iCs/>
                <w:szCs w:val="21"/>
              </w:rPr>
              <w:t>Kotizacija (za udeležbe na seminarjih)</w:t>
            </w:r>
          </w:p>
        </w:tc>
        <w:tc>
          <w:tcPr>
            <w:tcW w:w="2410" w:type="dxa"/>
          </w:tcPr>
          <w:p w14:paraId="27098AFA" w14:textId="77777777" w:rsidR="00CF13E2" w:rsidRDefault="00CF13E2" w:rsidP="00CF13E2">
            <w:pPr>
              <w:jc w:val="right"/>
              <w:rPr>
                <w:rFonts w:cs="Arial"/>
                <w:b/>
                <w:bCs/>
                <w:szCs w:val="21"/>
              </w:rPr>
            </w:pPr>
          </w:p>
        </w:tc>
      </w:tr>
      <w:tr w:rsidR="00CF13E2" w:rsidRPr="00E81C79" w14:paraId="6719F4E5" w14:textId="77777777" w:rsidTr="00C47402">
        <w:trPr>
          <w:trHeight w:val="284"/>
        </w:trPr>
        <w:tc>
          <w:tcPr>
            <w:tcW w:w="7083" w:type="dxa"/>
          </w:tcPr>
          <w:p w14:paraId="18E96EE2" w14:textId="39733876" w:rsidR="00CF13E2" w:rsidRPr="00CF13E2" w:rsidRDefault="00CF13E2" w:rsidP="00CF13E2">
            <w:pPr>
              <w:rPr>
                <w:rFonts w:cstheme="minorHAnsi"/>
                <w:bCs/>
                <w:iCs/>
                <w:szCs w:val="21"/>
              </w:rPr>
            </w:pPr>
            <w:r w:rsidRPr="00CF13E2">
              <w:rPr>
                <w:bCs/>
                <w:iCs/>
                <w:szCs w:val="21"/>
              </w:rPr>
              <w:t>Potni stroški</w:t>
            </w:r>
          </w:p>
        </w:tc>
        <w:tc>
          <w:tcPr>
            <w:tcW w:w="2410" w:type="dxa"/>
          </w:tcPr>
          <w:p w14:paraId="5E726F05" w14:textId="77777777" w:rsidR="00CF13E2" w:rsidRDefault="00CF13E2" w:rsidP="00CF13E2">
            <w:pPr>
              <w:jc w:val="right"/>
              <w:rPr>
                <w:rFonts w:cs="Arial"/>
                <w:b/>
                <w:bCs/>
                <w:szCs w:val="21"/>
              </w:rPr>
            </w:pPr>
          </w:p>
        </w:tc>
      </w:tr>
      <w:tr w:rsidR="00CF13E2" w:rsidRPr="00E81C79" w14:paraId="7E9A13C3" w14:textId="77777777" w:rsidTr="00C47402">
        <w:trPr>
          <w:trHeight w:val="284"/>
        </w:trPr>
        <w:tc>
          <w:tcPr>
            <w:tcW w:w="7083" w:type="dxa"/>
          </w:tcPr>
          <w:p w14:paraId="730A43EA" w14:textId="1449DCBD" w:rsidR="00CF13E2" w:rsidRPr="00CF13E2" w:rsidRDefault="00CF13E2" w:rsidP="00CF13E2">
            <w:pPr>
              <w:rPr>
                <w:rFonts w:cstheme="minorHAnsi"/>
                <w:bCs/>
                <w:iCs/>
                <w:szCs w:val="21"/>
              </w:rPr>
            </w:pPr>
            <w:r w:rsidRPr="00CF13E2">
              <w:rPr>
                <w:bCs/>
                <w:iCs/>
                <w:szCs w:val="21"/>
              </w:rPr>
              <w:t>Drugi materialni stroški</w:t>
            </w:r>
          </w:p>
        </w:tc>
        <w:tc>
          <w:tcPr>
            <w:tcW w:w="2410" w:type="dxa"/>
          </w:tcPr>
          <w:p w14:paraId="6BDC5447" w14:textId="77777777" w:rsidR="00CF13E2" w:rsidRDefault="00CF13E2" w:rsidP="00CF13E2">
            <w:pPr>
              <w:jc w:val="right"/>
              <w:rPr>
                <w:rFonts w:cs="Arial"/>
                <w:b/>
                <w:bCs/>
                <w:szCs w:val="21"/>
              </w:rPr>
            </w:pPr>
          </w:p>
        </w:tc>
      </w:tr>
      <w:tr w:rsidR="00CF13E2" w:rsidRPr="00E81C79" w14:paraId="3160A7E2" w14:textId="77777777" w:rsidTr="00C47402">
        <w:trPr>
          <w:trHeight w:val="284"/>
        </w:trPr>
        <w:tc>
          <w:tcPr>
            <w:tcW w:w="7083" w:type="dxa"/>
          </w:tcPr>
          <w:p w14:paraId="5E52D2B0" w14:textId="70A5F847" w:rsidR="00CF13E2" w:rsidRPr="00CF13E2" w:rsidRDefault="00CF13E2" w:rsidP="00CF13E2">
            <w:pPr>
              <w:rPr>
                <w:rFonts w:cstheme="minorHAnsi"/>
                <w:bCs/>
                <w:iCs/>
                <w:szCs w:val="21"/>
              </w:rPr>
            </w:pPr>
            <w:r w:rsidRPr="00CF13E2">
              <w:rPr>
                <w:bCs/>
                <w:iCs/>
                <w:szCs w:val="21"/>
              </w:rPr>
              <w:t>Stroški za vzdrževanje prostorov</w:t>
            </w:r>
          </w:p>
        </w:tc>
        <w:tc>
          <w:tcPr>
            <w:tcW w:w="2410" w:type="dxa"/>
          </w:tcPr>
          <w:p w14:paraId="2A69A160" w14:textId="77777777" w:rsidR="00CF13E2" w:rsidRDefault="00CF13E2" w:rsidP="00CF13E2">
            <w:pPr>
              <w:jc w:val="right"/>
              <w:rPr>
                <w:rFonts w:cs="Arial"/>
                <w:b/>
                <w:bCs/>
                <w:szCs w:val="21"/>
              </w:rPr>
            </w:pPr>
          </w:p>
        </w:tc>
      </w:tr>
      <w:tr w:rsidR="00CF13E2" w:rsidRPr="00E81C79" w14:paraId="7CF248E0" w14:textId="77777777" w:rsidTr="00C47402">
        <w:trPr>
          <w:trHeight w:val="284"/>
        </w:trPr>
        <w:tc>
          <w:tcPr>
            <w:tcW w:w="7083" w:type="dxa"/>
          </w:tcPr>
          <w:p w14:paraId="72DC9234" w14:textId="49629B85" w:rsidR="00CF13E2" w:rsidRPr="00CF13E2" w:rsidRDefault="00CF13E2" w:rsidP="00CF13E2">
            <w:pPr>
              <w:rPr>
                <w:rFonts w:cstheme="minorHAnsi"/>
                <w:bCs/>
                <w:iCs/>
                <w:szCs w:val="21"/>
              </w:rPr>
            </w:pPr>
            <w:r w:rsidRPr="00CF13E2">
              <w:rPr>
                <w:bCs/>
                <w:iCs/>
                <w:szCs w:val="21"/>
              </w:rPr>
              <w:t>Drugi stroški (kateri) -</w:t>
            </w:r>
          </w:p>
        </w:tc>
        <w:tc>
          <w:tcPr>
            <w:tcW w:w="2410" w:type="dxa"/>
          </w:tcPr>
          <w:p w14:paraId="12E1D698" w14:textId="77777777" w:rsidR="00CF13E2" w:rsidRDefault="00CF13E2" w:rsidP="00CF13E2">
            <w:pPr>
              <w:jc w:val="right"/>
              <w:rPr>
                <w:rFonts w:cs="Arial"/>
                <w:b/>
                <w:bCs/>
                <w:szCs w:val="21"/>
              </w:rPr>
            </w:pPr>
          </w:p>
        </w:tc>
      </w:tr>
      <w:tr w:rsidR="00CF13E2" w:rsidRPr="00E81C79" w14:paraId="3B9E9D30" w14:textId="77777777" w:rsidTr="00C47402">
        <w:trPr>
          <w:trHeight w:val="284"/>
        </w:trPr>
        <w:tc>
          <w:tcPr>
            <w:tcW w:w="7083" w:type="dxa"/>
          </w:tcPr>
          <w:p w14:paraId="4DD62BE2" w14:textId="66F51594" w:rsidR="00CF13E2" w:rsidRPr="00CF13E2" w:rsidRDefault="00CF13E2" w:rsidP="00CF13E2">
            <w:pPr>
              <w:rPr>
                <w:rFonts w:cstheme="minorHAnsi"/>
                <w:bCs/>
                <w:iCs/>
                <w:szCs w:val="21"/>
              </w:rPr>
            </w:pPr>
            <w:r w:rsidRPr="00CF13E2">
              <w:rPr>
                <w:bCs/>
                <w:iCs/>
                <w:szCs w:val="21"/>
              </w:rPr>
              <w:t xml:space="preserve">Drugi stroški (kateri) - </w:t>
            </w:r>
          </w:p>
        </w:tc>
        <w:tc>
          <w:tcPr>
            <w:tcW w:w="2410" w:type="dxa"/>
          </w:tcPr>
          <w:p w14:paraId="2C5E603C" w14:textId="77777777" w:rsidR="00CF13E2" w:rsidRDefault="00CF13E2" w:rsidP="00CF13E2">
            <w:pPr>
              <w:jc w:val="right"/>
              <w:rPr>
                <w:rFonts w:cs="Arial"/>
                <w:b/>
                <w:bCs/>
                <w:szCs w:val="21"/>
              </w:rPr>
            </w:pPr>
          </w:p>
        </w:tc>
      </w:tr>
      <w:tr w:rsidR="00CF13E2" w:rsidRPr="00E81C79" w14:paraId="08D17CB3" w14:textId="77777777" w:rsidTr="00C47402">
        <w:trPr>
          <w:trHeight w:val="284"/>
        </w:trPr>
        <w:tc>
          <w:tcPr>
            <w:tcW w:w="7083" w:type="dxa"/>
          </w:tcPr>
          <w:p w14:paraId="31AEE7D2" w14:textId="5086ED6D" w:rsidR="00CF13E2" w:rsidRPr="00CF13E2" w:rsidRDefault="00CF13E2" w:rsidP="00CF13E2">
            <w:pPr>
              <w:rPr>
                <w:rFonts w:cstheme="minorHAnsi"/>
                <w:bCs/>
                <w:iCs/>
                <w:szCs w:val="21"/>
              </w:rPr>
            </w:pPr>
            <w:r w:rsidRPr="00CF13E2">
              <w:rPr>
                <w:bCs/>
                <w:iCs/>
                <w:szCs w:val="21"/>
              </w:rPr>
              <w:t xml:space="preserve">Drugi stroški (kateri) - </w:t>
            </w:r>
          </w:p>
        </w:tc>
        <w:tc>
          <w:tcPr>
            <w:tcW w:w="2410" w:type="dxa"/>
          </w:tcPr>
          <w:p w14:paraId="1E0033D7" w14:textId="77777777" w:rsidR="00CF13E2" w:rsidRDefault="00CF13E2" w:rsidP="00CF13E2">
            <w:pPr>
              <w:jc w:val="right"/>
              <w:rPr>
                <w:rFonts w:cs="Arial"/>
                <w:b/>
                <w:bCs/>
                <w:szCs w:val="21"/>
              </w:rPr>
            </w:pPr>
          </w:p>
        </w:tc>
      </w:tr>
      <w:tr w:rsidR="00CF13E2" w:rsidRPr="00E81C79" w14:paraId="3CD2A672" w14:textId="77777777" w:rsidTr="00C47402">
        <w:trPr>
          <w:trHeight w:val="284"/>
        </w:trPr>
        <w:tc>
          <w:tcPr>
            <w:tcW w:w="7083" w:type="dxa"/>
            <w:shd w:val="clear" w:color="auto" w:fill="D9D9D9" w:themeFill="background1" w:themeFillShade="D9"/>
          </w:tcPr>
          <w:p w14:paraId="69D4EC7A" w14:textId="1BA03569" w:rsidR="00CF13E2" w:rsidRPr="00F04A4D" w:rsidRDefault="00CF13E2" w:rsidP="00CF13E2">
            <w:pPr>
              <w:rPr>
                <w:rFonts w:cstheme="minorHAnsi"/>
                <w:bCs/>
                <w:szCs w:val="21"/>
              </w:rPr>
            </w:pPr>
            <w:r>
              <w:rPr>
                <w:rFonts w:cstheme="minorHAnsi"/>
                <w:b/>
                <w:szCs w:val="21"/>
              </w:rPr>
              <w:t>Odhodki skupaj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3D4912F" w14:textId="77777777" w:rsidR="00CF13E2" w:rsidRDefault="00CF13E2" w:rsidP="00CF13E2">
            <w:pPr>
              <w:jc w:val="right"/>
              <w:rPr>
                <w:rFonts w:cs="Arial"/>
                <w:b/>
                <w:bCs/>
                <w:szCs w:val="21"/>
              </w:rPr>
            </w:pPr>
          </w:p>
        </w:tc>
      </w:tr>
      <w:tr w:rsidR="00CF13E2" w:rsidRPr="00E81C79" w14:paraId="7C5483D7" w14:textId="77777777" w:rsidTr="00CF13E2">
        <w:trPr>
          <w:trHeight w:val="284"/>
        </w:trPr>
        <w:tc>
          <w:tcPr>
            <w:tcW w:w="7083" w:type="dxa"/>
            <w:shd w:val="clear" w:color="auto" w:fill="auto"/>
          </w:tcPr>
          <w:p w14:paraId="72D36567" w14:textId="77777777" w:rsidR="00CF13E2" w:rsidRDefault="00CF13E2" w:rsidP="00CF13E2">
            <w:pPr>
              <w:rPr>
                <w:rFonts w:cstheme="minorHAnsi"/>
                <w:b/>
                <w:szCs w:val="21"/>
              </w:rPr>
            </w:pPr>
          </w:p>
          <w:p w14:paraId="72F48ED9" w14:textId="5152DC1F" w:rsidR="00CF13E2" w:rsidRDefault="00CF13E2" w:rsidP="00CF13E2">
            <w:pPr>
              <w:rPr>
                <w:rFonts w:cstheme="minorHAnsi"/>
                <w:b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2B191557" w14:textId="77777777" w:rsidR="00CF13E2" w:rsidRDefault="00CF13E2" w:rsidP="00CF13E2">
            <w:pPr>
              <w:jc w:val="right"/>
              <w:rPr>
                <w:rFonts w:cs="Arial"/>
                <w:b/>
                <w:bCs/>
                <w:szCs w:val="21"/>
              </w:rPr>
            </w:pPr>
          </w:p>
        </w:tc>
      </w:tr>
      <w:tr w:rsidR="00CF13E2" w:rsidRPr="00E81C79" w14:paraId="66ECCB87" w14:textId="77777777" w:rsidTr="00C47402">
        <w:trPr>
          <w:trHeight w:val="284"/>
        </w:trPr>
        <w:tc>
          <w:tcPr>
            <w:tcW w:w="7083" w:type="dxa"/>
            <w:shd w:val="clear" w:color="auto" w:fill="D9D9D9" w:themeFill="background1" w:themeFillShade="D9"/>
          </w:tcPr>
          <w:p w14:paraId="5DBA10CF" w14:textId="707D6BDD" w:rsidR="00CF13E2" w:rsidRDefault="00CF13E2" w:rsidP="00CF13E2">
            <w:pPr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Razlika med prihodki in odhodki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623CFEF" w14:textId="77777777" w:rsidR="00CF13E2" w:rsidRDefault="00CF13E2" w:rsidP="00CF13E2">
            <w:pPr>
              <w:jc w:val="right"/>
              <w:rPr>
                <w:rFonts w:cs="Arial"/>
                <w:b/>
                <w:bCs/>
                <w:szCs w:val="21"/>
              </w:rPr>
            </w:pPr>
          </w:p>
        </w:tc>
      </w:tr>
    </w:tbl>
    <w:p w14:paraId="78482C51" w14:textId="77777777" w:rsidR="001F0EA0" w:rsidRDefault="001F0EA0" w:rsidP="001F0EA0">
      <w:pPr>
        <w:rPr>
          <w:rFonts w:cs="Arial"/>
          <w:szCs w:val="21"/>
        </w:rPr>
      </w:pPr>
    </w:p>
    <w:p w14:paraId="03D91584" w14:textId="77777777" w:rsidR="001F0EA0" w:rsidRPr="009273DD" w:rsidRDefault="001F0EA0" w:rsidP="001F0EA0">
      <w:pPr>
        <w:rPr>
          <w:szCs w:val="21"/>
        </w:rPr>
      </w:pPr>
    </w:p>
    <w:p w14:paraId="3A1B269F" w14:textId="634F4C7B" w:rsidR="001F0EA0" w:rsidRPr="00F04A4D" w:rsidRDefault="001F0EA0" w:rsidP="001F0EA0">
      <w:pPr>
        <w:rPr>
          <w:bCs/>
          <w:szCs w:val="21"/>
        </w:rPr>
      </w:pPr>
    </w:p>
    <w:p w14:paraId="6A95565E" w14:textId="77777777" w:rsidR="001F0EA0" w:rsidRDefault="001F0EA0" w:rsidP="001F0EA0">
      <w:pPr>
        <w:rPr>
          <w:szCs w:val="21"/>
        </w:rPr>
      </w:pPr>
    </w:p>
    <w:p w14:paraId="7E1F5552" w14:textId="77777777" w:rsidR="001F0EA0" w:rsidRPr="009273DD" w:rsidRDefault="001F0EA0" w:rsidP="001F0EA0">
      <w:pPr>
        <w:rPr>
          <w:szCs w:val="21"/>
        </w:rPr>
      </w:pPr>
    </w:p>
    <w:p w14:paraId="131930B0" w14:textId="77777777" w:rsidR="001F0EA0" w:rsidRDefault="001F0EA0" w:rsidP="001F0EA0">
      <w:pPr>
        <w:rPr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0"/>
        <w:gridCol w:w="2232"/>
        <w:gridCol w:w="791"/>
        <w:gridCol w:w="3285"/>
      </w:tblGrid>
      <w:tr w:rsidR="001F0EA0" w:rsidRPr="00B45551" w14:paraId="01F8DA51" w14:textId="77777777" w:rsidTr="00CF24D4">
        <w:tc>
          <w:tcPr>
            <w:tcW w:w="3320" w:type="dxa"/>
            <w:shd w:val="clear" w:color="auto" w:fill="auto"/>
          </w:tcPr>
          <w:p w14:paraId="486D9A31" w14:textId="77777777" w:rsidR="001F0EA0" w:rsidRPr="00B45551" w:rsidRDefault="001F0EA0" w:rsidP="00CF24D4">
            <w:pPr>
              <w:pStyle w:val="Telobesedila"/>
              <w:spacing w:line="360" w:lineRule="auto"/>
              <w:jc w:val="left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    </w:t>
            </w:r>
            <w:r w:rsidRPr="00B45551">
              <w:rPr>
                <w:rFonts w:ascii="Arial Narrow" w:hAnsi="Arial Narrow"/>
                <w:sz w:val="21"/>
                <w:szCs w:val="21"/>
              </w:rPr>
              <w:t>Kraj in datum:</w:t>
            </w:r>
          </w:p>
        </w:tc>
        <w:tc>
          <w:tcPr>
            <w:tcW w:w="2232" w:type="dxa"/>
            <w:shd w:val="clear" w:color="auto" w:fill="auto"/>
          </w:tcPr>
          <w:p w14:paraId="2FC123DE" w14:textId="77777777" w:rsidR="001F0EA0" w:rsidRPr="00B45551" w:rsidRDefault="001F0EA0" w:rsidP="00CF24D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076" w:type="dxa"/>
            <w:gridSpan w:val="2"/>
            <w:shd w:val="clear" w:color="auto" w:fill="auto"/>
          </w:tcPr>
          <w:p w14:paraId="1F89BBDD" w14:textId="77777777" w:rsidR="001F0EA0" w:rsidRPr="00B45551" w:rsidRDefault="001F0EA0" w:rsidP="00CF24D4">
            <w:pPr>
              <w:spacing w:line="360" w:lineRule="auto"/>
              <w:rPr>
                <w:rFonts w:cs="Arial"/>
                <w:szCs w:val="21"/>
              </w:rPr>
            </w:pPr>
            <w:r w:rsidRPr="00B45551">
              <w:rPr>
                <w:rFonts w:cs="Arial"/>
                <w:szCs w:val="21"/>
              </w:rPr>
              <w:t>Ime in priimek odgovorne osebe vlagatelja:</w:t>
            </w:r>
          </w:p>
        </w:tc>
      </w:tr>
      <w:tr w:rsidR="001F0EA0" w:rsidRPr="00B45551" w14:paraId="6B897C05" w14:textId="77777777" w:rsidTr="00CF24D4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14:paraId="42DBFE69" w14:textId="77777777" w:rsidR="001F0EA0" w:rsidRPr="00B45551" w:rsidRDefault="001F0EA0" w:rsidP="00CF24D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32" w:type="dxa"/>
            <w:shd w:val="clear" w:color="auto" w:fill="auto"/>
          </w:tcPr>
          <w:p w14:paraId="0CBBE9B4" w14:textId="77777777" w:rsidR="001F0EA0" w:rsidRPr="00B45551" w:rsidRDefault="001F0EA0" w:rsidP="00CF24D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0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01438F" w14:textId="77777777" w:rsidR="001F0EA0" w:rsidRPr="00B45551" w:rsidRDefault="001F0EA0" w:rsidP="00CF24D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1F0EA0" w:rsidRPr="00B45551" w14:paraId="51D8B02E" w14:textId="77777777" w:rsidTr="00CF24D4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14:paraId="1467B911" w14:textId="77777777" w:rsidR="001F0EA0" w:rsidRPr="00B45551" w:rsidRDefault="001F0EA0" w:rsidP="00CF24D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32" w:type="dxa"/>
            <w:shd w:val="clear" w:color="auto" w:fill="auto"/>
          </w:tcPr>
          <w:p w14:paraId="6A336E5B" w14:textId="77777777" w:rsidR="001F0EA0" w:rsidRPr="00B45551" w:rsidRDefault="001F0EA0" w:rsidP="00CF24D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21D8734" w14:textId="77777777" w:rsidR="001F0EA0" w:rsidRPr="00B45551" w:rsidRDefault="001F0EA0" w:rsidP="00CF24D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1F0EA0" w:rsidRPr="00B45551" w14:paraId="643E36A5" w14:textId="77777777" w:rsidTr="00CF24D4">
        <w:tc>
          <w:tcPr>
            <w:tcW w:w="3320" w:type="dxa"/>
            <w:shd w:val="clear" w:color="auto" w:fill="auto"/>
          </w:tcPr>
          <w:p w14:paraId="00EBA9D5" w14:textId="77777777" w:rsidR="001F0EA0" w:rsidRPr="00B45551" w:rsidRDefault="001F0EA0" w:rsidP="00CF24D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32" w:type="dxa"/>
            <w:shd w:val="clear" w:color="auto" w:fill="auto"/>
          </w:tcPr>
          <w:p w14:paraId="6BDF110A" w14:textId="77777777" w:rsidR="001F0EA0" w:rsidRPr="00B45551" w:rsidRDefault="001F0EA0" w:rsidP="00CF24D4">
            <w:pPr>
              <w:pStyle w:val="Telobesedila"/>
              <w:spacing w:line="36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B45551">
              <w:rPr>
                <w:rFonts w:ascii="Arial Narrow" w:hAnsi="Arial Narrow"/>
                <w:sz w:val="21"/>
                <w:szCs w:val="21"/>
              </w:rPr>
              <w:t>žig</w:t>
            </w:r>
          </w:p>
        </w:tc>
        <w:tc>
          <w:tcPr>
            <w:tcW w:w="791" w:type="dxa"/>
            <w:shd w:val="clear" w:color="auto" w:fill="auto"/>
          </w:tcPr>
          <w:p w14:paraId="679DA378" w14:textId="77777777" w:rsidR="001F0EA0" w:rsidRPr="00B45551" w:rsidRDefault="001F0EA0" w:rsidP="00CF24D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B45551">
              <w:rPr>
                <w:rFonts w:ascii="Arial Narrow" w:hAnsi="Arial Narrow"/>
                <w:sz w:val="21"/>
                <w:szCs w:val="21"/>
              </w:rPr>
              <w:t xml:space="preserve">Podpis: </w:t>
            </w:r>
          </w:p>
        </w:tc>
        <w:tc>
          <w:tcPr>
            <w:tcW w:w="3285" w:type="dxa"/>
            <w:shd w:val="clear" w:color="auto" w:fill="auto"/>
          </w:tcPr>
          <w:p w14:paraId="25951B1F" w14:textId="77777777" w:rsidR="001F0EA0" w:rsidRPr="00B45551" w:rsidRDefault="001F0EA0" w:rsidP="00CF24D4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3576FC77" w14:textId="2DA24EDD" w:rsidR="001F0EA0" w:rsidRDefault="001F0EA0" w:rsidP="009273DD">
      <w:pPr>
        <w:rPr>
          <w:szCs w:val="21"/>
        </w:rPr>
      </w:pPr>
    </w:p>
    <w:p w14:paraId="46B84A0A" w14:textId="26FD3358" w:rsidR="00F10F6C" w:rsidRDefault="00F10F6C" w:rsidP="009273DD">
      <w:pPr>
        <w:rPr>
          <w:szCs w:val="21"/>
        </w:rPr>
      </w:pPr>
    </w:p>
    <w:p w14:paraId="1ED4E433" w14:textId="3C53AC37" w:rsidR="00C47402" w:rsidRDefault="00C47402" w:rsidP="009273DD">
      <w:pPr>
        <w:rPr>
          <w:szCs w:val="21"/>
        </w:rPr>
      </w:pPr>
    </w:p>
    <w:p w14:paraId="05BB299D" w14:textId="18603BE9" w:rsidR="00E35D4E" w:rsidRPr="00786CDA" w:rsidRDefault="00E35D4E" w:rsidP="00E35D4E">
      <w:pPr>
        <w:pStyle w:val="Telobesedila"/>
        <w:rPr>
          <w:rFonts w:ascii="Arial Narrow" w:hAnsi="Arial Narrow"/>
          <w:b/>
          <w:sz w:val="21"/>
          <w:szCs w:val="21"/>
        </w:rPr>
      </w:pPr>
      <w:r w:rsidRPr="00786CDA">
        <w:rPr>
          <w:rFonts w:ascii="Arial Narrow" w:hAnsi="Arial Narrow"/>
          <w:b/>
          <w:sz w:val="21"/>
          <w:szCs w:val="21"/>
        </w:rPr>
        <w:t>Obvezn</w:t>
      </w:r>
      <w:r>
        <w:rPr>
          <w:rFonts w:ascii="Arial Narrow" w:hAnsi="Arial Narrow"/>
          <w:b/>
          <w:sz w:val="21"/>
          <w:szCs w:val="21"/>
        </w:rPr>
        <w:t>a</w:t>
      </w:r>
      <w:r w:rsidRPr="00786CDA">
        <w:rPr>
          <w:rFonts w:ascii="Arial Narrow" w:hAnsi="Arial Narrow"/>
          <w:b/>
          <w:sz w:val="21"/>
          <w:szCs w:val="21"/>
        </w:rPr>
        <w:t xml:space="preserve"> prilog</w:t>
      </w:r>
      <w:r>
        <w:rPr>
          <w:rFonts w:ascii="Arial Narrow" w:hAnsi="Arial Narrow"/>
          <w:b/>
          <w:sz w:val="21"/>
          <w:szCs w:val="21"/>
        </w:rPr>
        <w:t>a</w:t>
      </w:r>
      <w:r w:rsidRPr="00786CDA">
        <w:rPr>
          <w:rFonts w:ascii="Arial Narrow" w:hAnsi="Arial Narrow"/>
          <w:b/>
          <w:sz w:val="21"/>
          <w:szCs w:val="21"/>
        </w:rPr>
        <w:t>:</w:t>
      </w:r>
    </w:p>
    <w:p w14:paraId="3DC6C6A4" w14:textId="77777777" w:rsidR="00E35D4E" w:rsidRDefault="00E35D4E" w:rsidP="00E35D4E">
      <w:pPr>
        <w:pStyle w:val="Telobesedila"/>
        <w:rPr>
          <w:rFonts w:ascii="Arial Narrow" w:hAnsi="Arial Narrow" w:cs="Arial"/>
          <w:sz w:val="21"/>
          <w:szCs w:val="21"/>
        </w:rPr>
      </w:pPr>
    </w:p>
    <w:p w14:paraId="642002D5" w14:textId="0DBF4F5B" w:rsidR="00E35D4E" w:rsidRPr="00E35D4E" w:rsidRDefault="00E35D4E" w:rsidP="00E35D4E">
      <w:pPr>
        <w:pStyle w:val="Telobesedila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Z</w:t>
      </w:r>
      <w:r w:rsidRPr="00B97BC7">
        <w:rPr>
          <w:rFonts w:ascii="Arial Narrow" w:hAnsi="Arial Narrow" w:cs="Arial"/>
          <w:sz w:val="21"/>
          <w:szCs w:val="21"/>
        </w:rPr>
        <w:t>apisnik zbora članov, iz katerega je razvidno, da je potrjeno letno poročilo društva za preteklo leto</w:t>
      </w:r>
      <w:r>
        <w:rPr>
          <w:rFonts w:ascii="Arial Narrow" w:hAnsi="Arial Narrow" w:cs="Arial"/>
          <w:sz w:val="21"/>
          <w:szCs w:val="21"/>
        </w:rPr>
        <w:t>.</w:t>
      </w:r>
    </w:p>
    <w:sectPr w:rsidR="00E35D4E" w:rsidRPr="00E35D4E" w:rsidSect="00014954">
      <w:headerReference w:type="default" r:id="rId7"/>
      <w:footerReference w:type="default" r:id="rId8"/>
      <w:pgSz w:w="11906" w:h="16838"/>
      <w:pgMar w:top="1418" w:right="1134" w:bottom="1418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4D3DD" w14:textId="77777777" w:rsidR="00EC1661" w:rsidRDefault="00EC1661" w:rsidP="000D7631">
      <w:r>
        <w:separator/>
      </w:r>
    </w:p>
  </w:endnote>
  <w:endnote w:type="continuationSeparator" w:id="0">
    <w:p w14:paraId="74726B9E" w14:textId="77777777" w:rsidR="00EC1661" w:rsidRDefault="00EC1661" w:rsidP="000D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10934" w14:textId="2113BF54" w:rsidR="009D5E99" w:rsidRPr="009D5E99" w:rsidRDefault="009D5E99">
    <w:pPr>
      <w:pStyle w:val="Noga"/>
      <w:jc w:val="right"/>
      <w:rPr>
        <w:rFonts w:ascii="Arial Narrow" w:hAnsi="Arial Narrow"/>
        <w:sz w:val="18"/>
        <w:szCs w:val="18"/>
      </w:rPr>
    </w:pPr>
  </w:p>
  <w:p w14:paraId="2DBB09A8" w14:textId="77777777" w:rsidR="009D5E99" w:rsidRDefault="009D5E9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DCE40" w14:textId="77777777" w:rsidR="00EC1661" w:rsidRDefault="00EC1661" w:rsidP="000D7631">
      <w:r>
        <w:separator/>
      </w:r>
    </w:p>
  </w:footnote>
  <w:footnote w:type="continuationSeparator" w:id="0">
    <w:p w14:paraId="4A055272" w14:textId="77777777" w:rsidR="00EC1661" w:rsidRDefault="00EC1661" w:rsidP="000D7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96B7B" w14:textId="77777777" w:rsidR="000D7631" w:rsidRDefault="000D7631">
    <w:pPr>
      <w:pStyle w:val="Glava"/>
    </w:pPr>
  </w:p>
  <w:p w14:paraId="228D37B6" w14:textId="0675E251" w:rsidR="000D7631" w:rsidRPr="00E701E4" w:rsidRDefault="00E701E4" w:rsidP="00525519">
    <w:pPr>
      <w:pStyle w:val="Glava"/>
      <w:tabs>
        <w:tab w:val="clear" w:pos="9072"/>
        <w:tab w:val="right" w:pos="9638"/>
      </w:tabs>
      <w:rPr>
        <w:rFonts w:ascii="Arial" w:hAnsi="Arial" w:cs="Arial"/>
        <w:sz w:val="16"/>
        <w:szCs w:val="16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EBC6E7" wp14:editId="7F3A8500">
              <wp:simplePos x="0" y="0"/>
              <wp:positionH relativeFrom="margin">
                <wp:align>right</wp:align>
              </wp:positionH>
              <wp:positionV relativeFrom="paragraph">
                <wp:posOffset>321944</wp:posOffset>
              </wp:positionV>
              <wp:extent cx="6067425" cy="17780"/>
              <wp:effectExtent l="0" t="0" r="28575" b="2032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67425" cy="1778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CF4F89" id="Raven povezovalnik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6.55pt,25.35pt" to="904.3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RQP3gEAABEEAAAOAAAAZHJzL2Uyb0RvYy54bWysU02P2yAQvVfqf0DcGztWm6ysOHvY1fZS&#10;tdH2487iIUYFBgF1kv76DjhxVm1VqVUviIF5b+Y9hs3t0Ro2QogaXceXi5ozcBJ77fYd//zp4dUN&#10;ZzEJ1wuDDjp+gshvty9fbA6+hQYHND0ERiQutgff8SEl31ZVlANYERfowdGlwmBFojDsqz6IA7Fb&#10;UzV1vaoOGHofUEKMdHo/XfJt4VcKZPqgVITETMept1TWUNanvFbbjWj3QfhBy3Mb4h+6sEI7KjpT&#10;3Ysk2Legf6GyWgaMqNJCoq1QKS2haCA1y/onNR8H4aFoIXOin22K/49Wvh93gem+4w1nTlh6okcx&#10;gmMeR/iOozBOf2VN9ungY0vpd24XzlH0u5BFH1WwTBntv9AIFBtIGDsWl0+zy3BMTNLhql6tXzdv&#10;OJN0t1yvb8orVBNNpvMhpreAluVNx4122QTRivFdTFSaUi8p+di4vEY0un/QxpQgjw/cmcBIQMfT&#10;cZkFEO5ZFkUZWWVZk5CySycDE+sjKDKGGp4klZG8cgopwaULr3GUnWGKOpiBdWn7j8BzfoZCGde/&#10;Ac+IUhldmsFWOwy/q361Qk35Fwcm3dmCJ+xP5YmLNTR3xbnzH8mD/Twu8OtP3v4AAAD//wMAUEsD&#10;BBQABgAIAAAAIQAd/4ry3QAAAAYBAAAPAAAAZHJzL2Rvd25yZXYueG1sTI/NTsMwEITvSLyDtUjc&#10;qFOQ+QlxKoTEAakqpeUAN9dekkC8DrbThrdnOcFxZ0Yz31aLyfdijzF1gTTMZwUIJBtcR42Gl+3D&#10;2TWIlA050wdCDd+YYFEfH1WmdOFAz7jf5EZwCaXSaGhzHkopk23RmzQLAxJ77yF6k/mMjXTRHLjc&#10;9/K8KC6lNx3xQmsGvG/Rfm5Gr+F1/vi1tsPHevtkl29xmVcrzKPWpyfT3S2IjFP+C8MvPqNDzUy7&#10;MJJLotfAj2QNqrgCwe6NUgrEjoULBbKu5H/8+gcAAP//AwBQSwECLQAUAAYACAAAACEAtoM4kv4A&#10;AADhAQAAEwAAAAAAAAAAAAAAAAAAAAAAW0NvbnRlbnRfVHlwZXNdLnhtbFBLAQItABQABgAIAAAA&#10;IQA4/SH/1gAAAJQBAAALAAAAAAAAAAAAAAAAAC8BAABfcmVscy8ucmVsc1BLAQItABQABgAIAAAA&#10;IQBD8RQP3gEAABEEAAAOAAAAAAAAAAAAAAAAAC4CAABkcnMvZTJvRG9jLnhtbFBLAQItABQABgAI&#10;AAAAIQAd/4ry3QAAAAYBAAAPAAAAAAAAAAAAAAAAADgEAABkcnMvZG93bnJldi54bWxQSwUGAAAA&#10;AAQABADzAAAAQgUAAAAA&#10;" strokecolor="black [3213]" strokeweight=".5pt">
              <v:stroke joinstyle="miter"/>
              <w10:wrap anchorx="margin"/>
            </v:line>
          </w:pict>
        </mc:Fallback>
      </mc:AlternateContent>
    </w:r>
    <w:r w:rsidR="000D7631">
      <w:rPr>
        <w:noProof/>
        <w:lang w:eastAsia="sl-SI"/>
      </w:rPr>
      <w:drawing>
        <wp:inline distT="0" distB="0" distL="0" distR="0" wp14:anchorId="030D3F39" wp14:editId="2E3F28AD">
          <wp:extent cx="254181" cy="296545"/>
          <wp:effectExtent l="0" t="0" r="0" b="825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b občine za splet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331" cy="300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D7631">
      <w:rPr>
        <w:b/>
        <w:sz w:val="18"/>
        <w:szCs w:val="18"/>
      </w:rPr>
      <w:t xml:space="preserve"> </w:t>
    </w:r>
    <w:r w:rsidR="000D7631" w:rsidRPr="00E701E4">
      <w:rPr>
        <w:rFonts w:ascii="Arial" w:hAnsi="Arial" w:cs="Arial"/>
        <w:b/>
        <w:sz w:val="16"/>
        <w:szCs w:val="16"/>
      </w:rPr>
      <w:t>OBČINA ROGAŠKA SLATINA</w:t>
    </w:r>
    <w:r w:rsidRPr="00E701E4">
      <w:rPr>
        <w:rFonts w:ascii="Arial" w:hAnsi="Arial" w:cs="Arial"/>
        <w:b/>
        <w:sz w:val="16"/>
        <w:szCs w:val="16"/>
      </w:rPr>
      <w:t xml:space="preserve">                                                         </w:t>
    </w:r>
    <w:r w:rsidR="008A4CDA">
      <w:rPr>
        <w:rFonts w:ascii="Arial" w:hAnsi="Arial" w:cs="Arial"/>
        <w:b/>
        <w:sz w:val="16"/>
        <w:szCs w:val="16"/>
      </w:rPr>
      <w:t xml:space="preserve">                          </w:t>
    </w:r>
    <w:r w:rsidR="00525519">
      <w:rPr>
        <w:rFonts w:ascii="Arial" w:hAnsi="Arial" w:cs="Arial"/>
        <w:b/>
        <w:sz w:val="16"/>
        <w:szCs w:val="16"/>
      </w:rPr>
      <w:t xml:space="preserve">      </w:t>
    </w:r>
    <w:r w:rsidR="00267FA3">
      <w:rPr>
        <w:rFonts w:ascii="Arial" w:hAnsi="Arial" w:cs="Arial"/>
        <w:b/>
        <w:sz w:val="16"/>
        <w:szCs w:val="16"/>
      </w:rPr>
      <w:t xml:space="preserve">JAVNI RAZPIS – </w:t>
    </w:r>
    <w:r w:rsidR="00095CF6">
      <w:rPr>
        <w:rFonts w:ascii="Arial" w:hAnsi="Arial" w:cs="Arial"/>
        <w:b/>
        <w:sz w:val="16"/>
        <w:szCs w:val="16"/>
      </w:rPr>
      <w:t>KULTURA</w:t>
    </w:r>
    <w:r w:rsidR="00267FA3">
      <w:rPr>
        <w:rFonts w:ascii="Arial" w:hAnsi="Arial" w:cs="Arial"/>
        <w:b/>
        <w:sz w:val="16"/>
        <w:szCs w:val="16"/>
      </w:rPr>
      <w:t xml:space="preserve"> 202</w:t>
    </w:r>
    <w:r w:rsidR="00F762A4">
      <w:rPr>
        <w:rFonts w:ascii="Arial" w:hAnsi="Arial" w:cs="Arial"/>
        <w:b/>
        <w:sz w:val="16"/>
        <w:szCs w:val="16"/>
      </w:rPr>
      <w:t>5</w:t>
    </w:r>
    <w:r w:rsidR="00525519">
      <w:rPr>
        <w:rFonts w:ascii="Arial" w:hAnsi="Arial" w:cs="Arial"/>
        <w:b/>
        <w:sz w:val="16"/>
        <w:szCs w:val="16"/>
      </w:rPr>
      <w:t xml:space="preserve">; </w:t>
    </w:r>
    <w:proofErr w:type="spellStart"/>
    <w:r w:rsidR="00525519">
      <w:rPr>
        <w:rFonts w:ascii="Arial" w:hAnsi="Arial" w:cs="Arial"/>
        <w:b/>
        <w:sz w:val="16"/>
        <w:szCs w:val="16"/>
      </w:rPr>
      <w:t>Obr</w:t>
    </w:r>
    <w:proofErr w:type="spellEnd"/>
    <w:r w:rsidR="00525519">
      <w:rPr>
        <w:rFonts w:ascii="Arial" w:hAnsi="Arial" w:cs="Arial"/>
        <w:b/>
        <w:sz w:val="16"/>
        <w:szCs w:val="16"/>
      </w:rPr>
      <w:t xml:space="preserve"> </w:t>
    </w:r>
    <w:r w:rsidR="00D12385">
      <w:rPr>
        <w:rFonts w:ascii="Arial" w:hAnsi="Arial" w:cs="Arial"/>
        <w:b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74DC0"/>
    <w:multiLevelType w:val="hybridMultilevel"/>
    <w:tmpl w:val="E14CC4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A3696"/>
    <w:multiLevelType w:val="hybridMultilevel"/>
    <w:tmpl w:val="B2E48344"/>
    <w:lvl w:ilvl="0" w:tplc="4120D93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26158"/>
    <w:multiLevelType w:val="hybridMultilevel"/>
    <w:tmpl w:val="30FEC5D0"/>
    <w:lvl w:ilvl="0" w:tplc="4120D3C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5A5301"/>
    <w:multiLevelType w:val="multilevel"/>
    <w:tmpl w:val="F1B0B0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 Narrow" w:hAnsi="Arial Narrow" w:hint="default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FCB1274"/>
    <w:multiLevelType w:val="hybridMultilevel"/>
    <w:tmpl w:val="59407FC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31"/>
    <w:rsid w:val="00014954"/>
    <w:rsid w:val="000327DF"/>
    <w:rsid w:val="0009164F"/>
    <w:rsid w:val="00095CF6"/>
    <w:rsid w:val="000B6549"/>
    <w:rsid w:val="000B7922"/>
    <w:rsid w:val="000C2F93"/>
    <w:rsid w:val="000C55F7"/>
    <w:rsid w:val="000D649D"/>
    <w:rsid w:val="000D7631"/>
    <w:rsid w:val="000F5853"/>
    <w:rsid w:val="00101FD3"/>
    <w:rsid w:val="00154A12"/>
    <w:rsid w:val="00157EA9"/>
    <w:rsid w:val="00163D37"/>
    <w:rsid w:val="00196EE4"/>
    <w:rsid w:val="001F0EA0"/>
    <w:rsid w:val="00211350"/>
    <w:rsid w:val="00267FA3"/>
    <w:rsid w:val="002B10EE"/>
    <w:rsid w:val="003062B2"/>
    <w:rsid w:val="003652D8"/>
    <w:rsid w:val="00390ED2"/>
    <w:rsid w:val="003B602D"/>
    <w:rsid w:val="0047741F"/>
    <w:rsid w:val="004775C2"/>
    <w:rsid w:val="00525519"/>
    <w:rsid w:val="00535E85"/>
    <w:rsid w:val="00541676"/>
    <w:rsid w:val="00545211"/>
    <w:rsid w:val="00597971"/>
    <w:rsid w:val="005B0D80"/>
    <w:rsid w:val="005E77E5"/>
    <w:rsid w:val="005F2DBC"/>
    <w:rsid w:val="00627FAA"/>
    <w:rsid w:val="006765A0"/>
    <w:rsid w:val="006A4B5B"/>
    <w:rsid w:val="006B37CF"/>
    <w:rsid w:val="006B5745"/>
    <w:rsid w:val="006E74DD"/>
    <w:rsid w:val="00714979"/>
    <w:rsid w:val="007617E0"/>
    <w:rsid w:val="0078113B"/>
    <w:rsid w:val="0078416A"/>
    <w:rsid w:val="007E5896"/>
    <w:rsid w:val="007F00F1"/>
    <w:rsid w:val="007F47F1"/>
    <w:rsid w:val="00821497"/>
    <w:rsid w:val="00830947"/>
    <w:rsid w:val="00853250"/>
    <w:rsid w:val="008A4CDA"/>
    <w:rsid w:val="008E5F20"/>
    <w:rsid w:val="008F5389"/>
    <w:rsid w:val="008F751F"/>
    <w:rsid w:val="009273DD"/>
    <w:rsid w:val="00980F5F"/>
    <w:rsid w:val="009D5E99"/>
    <w:rsid w:val="009F04FC"/>
    <w:rsid w:val="00A020F1"/>
    <w:rsid w:val="00A3395D"/>
    <w:rsid w:val="00A72F7B"/>
    <w:rsid w:val="00AB6EFD"/>
    <w:rsid w:val="00AD3371"/>
    <w:rsid w:val="00AD4EA3"/>
    <w:rsid w:val="00AE18AF"/>
    <w:rsid w:val="00B263CC"/>
    <w:rsid w:val="00B4238C"/>
    <w:rsid w:val="00B861D1"/>
    <w:rsid w:val="00B865A1"/>
    <w:rsid w:val="00B97BC7"/>
    <w:rsid w:val="00BF032C"/>
    <w:rsid w:val="00C30476"/>
    <w:rsid w:val="00C47402"/>
    <w:rsid w:val="00C7136F"/>
    <w:rsid w:val="00C758B3"/>
    <w:rsid w:val="00CB2CF9"/>
    <w:rsid w:val="00CE6055"/>
    <w:rsid w:val="00CF13E2"/>
    <w:rsid w:val="00D03735"/>
    <w:rsid w:val="00D12385"/>
    <w:rsid w:val="00D15567"/>
    <w:rsid w:val="00D17BD8"/>
    <w:rsid w:val="00D4037C"/>
    <w:rsid w:val="00D475B3"/>
    <w:rsid w:val="00DB66D0"/>
    <w:rsid w:val="00E13DC8"/>
    <w:rsid w:val="00E35D4E"/>
    <w:rsid w:val="00E701E4"/>
    <w:rsid w:val="00E722D6"/>
    <w:rsid w:val="00E80101"/>
    <w:rsid w:val="00E81C79"/>
    <w:rsid w:val="00EC1661"/>
    <w:rsid w:val="00EC2052"/>
    <w:rsid w:val="00EF6066"/>
    <w:rsid w:val="00F04A4D"/>
    <w:rsid w:val="00F10F6C"/>
    <w:rsid w:val="00F1372A"/>
    <w:rsid w:val="00F762A4"/>
    <w:rsid w:val="00F86F55"/>
    <w:rsid w:val="00FA6D26"/>
    <w:rsid w:val="00FE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7C1DA"/>
  <w15:chartTrackingRefBased/>
  <w15:docId w15:val="{A9583E6B-0D74-4E99-BF31-244EF02C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01E4"/>
    <w:pPr>
      <w:spacing w:after="0" w:line="240" w:lineRule="auto"/>
      <w:contextualSpacing/>
      <w:jc w:val="both"/>
    </w:pPr>
    <w:rPr>
      <w:rFonts w:ascii="Arial Narrow" w:eastAsia="Times New Roman" w:hAnsi="Arial Narrow" w:cs="Times New Roman"/>
      <w:sz w:val="21"/>
      <w:szCs w:val="24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3652D8"/>
    <w:pPr>
      <w:keepNext/>
      <w:autoSpaceDE w:val="0"/>
      <w:autoSpaceDN w:val="0"/>
      <w:contextualSpacing w:val="0"/>
      <w:jc w:val="center"/>
      <w:outlineLvl w:val="1"/>
    </w:pPr>
    <w:rPr>
      <w:rFonts w:ascii="Times New Roman" w:hAnsi="Times New Roman"/>
      <w:b/>
      <w:bCs/>
      <w:sz w:val="24"/>
    </w:rPr>
  </w:style>
  <w:style w:type="paragraph" w:styleId="Naslov7">
    <w:name w:val="heading 7"/>
    <w:basedOn w:val="Navaden"/>
    <w:next w:val="Navaden"/>
    <w:link w:val="Naslov7Znak"/>
    <w:qFormat/>
    <w:rsid w:val="00F10F6C"/>
    <w:pPr>
      <w:spacing w:before="240" w:after="60"/>
      <w:contextualSpacing w:val="0"/>
      <w:jc w:val="left"/>
      <w:outlineLvl w:val="6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0D7631"/>
    <w:pPr>
      <w:tabs>
        <w:tab w:val="center" w:pos="4536"/>
        <w:tab w:val="right" w:pos="9072"/>
      </w:tabs>
      <w:contextualSpacing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0D7631"/>
  </w:style>
  <w:style w:type="paragraph" w:styleId="Noga">
    <w:name w:val="footer"/>
    <w:basedOn w:val="Navaden"/>
    <w:link w:val="NogaZnak"/>
    <w:uiPriority w:val="99"/>
    <w:unhideWhenUsed/>
    <w:rsid w:val="000D7631"/>
    <w:pPr>
      <w:tabs>
        <w:tab w:val="center" w:pos="4536"/>
        <w:tab w:val="right" w:pos="9072"/>
      </w:tabs>
      <w:contextualSpacing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0D7631"/>
  </w:style>
  <w:style w:type="table" w:styleId="Tabelamrea">
    <w:name w:val="Table Grid"/>
    <w:basedOn w:val="Navadnatabela"/>
    <w:uiPriority w:val="59"/>
    <w:rsid w:val="00E70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rsid w:val="003652D8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3652D8"/>
    <w:pPr>
      <w:autoSpaceDE w:val="0"/>
      <w:autoSpaceDN w:val="0"/>
      <w:contextualSpacing w:val="0"/>
    </w:pPr>
    <w:rPr>
      <w:rFonts w:ascii="Times New Roman" w:hAnsi="Times New Roman"/>
      <w:sz w:val="24"/>
    </w:rPr>
  </w:style>
  <w:style w:type="character" w:customStyle="1" w:styleId="TelobesedilaZnak">
    <w:name w:val="Telo besedila Znak"/>
    <w:basedOn w:val="Privzetapisavaodstavka"/>
    <w:link w:val="Telobesedila"/>
    <w:rsid w:val="003652D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B97BC7"/>
    <w:pPr>
      <w:spacing w:after="80" w:line="276" w:lineRule="auto"/>
      <w:ind w:left="72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slov7Znak">
    <w:name w:val="Naslov 7 Znak"/>
    <w:basedOn w:val="Privzetapisavaodstavka"/>
    <w:link w:val="Naslov7"/>
    <w:rsid w:val="00F10F6C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Polonca Golob Kovačič</dc:creator>
  <cp:keywords/>
  <dc:description/>
  <cp:lastModifiedBy>Polonca Golob Kovačič</cp:lastModifiedBy>
  <cp:revision>2</cp:revision>
  <dcterms:created xsi:type="dcterms:W3CDTF">2025-01-22T06:55:00Z</dcterms:created>
  <dcterms:modified xsi:type="dcterms:W3CDTF">2025-01-22T06:55:00Z</dcterms:modified>
</cp:coreProperties>
</file>